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148B" w14:textId="2BE902C3" w:rsidR="00AB7AED" w:rsidRDefault="00FE660C">
      <w:r>
        <w:rPr>
          <w:noProof/>
        </w:rPr>
        <w:drawing>
          <wp:anchor distT="0" distB="0" distL="114300" distR="114300" simplePos="0" relativeHeight="251658240" behindDoc="1" locked="0" layoutInCell="1" allowOverlap="1" wp14:anchorId="7C1BFA57" wp14:editId="78CD7F12">
            <wp:simplePos x="0" y="0"/>
            <wp:positionH relativeFrom="column">
              <wp:posOffset>1409700</wp:posOffset>
            </wp:positionH>
            <wp:positionV relativeFrom="paragraph">
              <wp:posOffset>-685800</wp:posOffset>
            </wp:positionV>
            <wp:extent cx="3105150" cy="1631862"/>
            <wp:effectExtent l="0" t="0" r="0" b="6985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C Blue logo2c Hi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31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CD94" w14:textId="36AA7F55" w:rsidR="00FE660C" w:rsidRPr="00FE660C" w:rsidRDefault="00FE660C" w:rsidP="00FE660C"/>
    <w:p w14:paraId="25366718" w14:textId="331DC4C2" w:rsidR="00FE660C" w:rsidRPr="00921E0E" w:rsidRDefault="00FE660C" w:rsidP="00FE660C">
      <w:pPr>
        <w:rPr>
          <w:sz w:val="48"/>
          <w:szCs w:val="48"/>
        </w:rPr>
      </w:pPr>
    </w:p>
    <w:p w14:paraId="68B0945B" w14:textId="59386815" w:rsidR="00FE660C" w:rsidRPr="00FE660C" w:rsidRDefault="00FE660C" w:rsidP="00FE660C">
      <w:pPr>
        <w:rPr>
          <w:sz w:val="2"/>
          <w:szCs w:val="2"/>
        </w:rPr>
      </w:pPr>
    </w:p>
    <w:p w14:paraId="63FDE596" w14:textId="555E0DE0" w:rsidR="00FE660C" w:rsidRPr="00FE660C" w:rsidRDefault="00FE660C" w:rsidP="00FE660C">
      <w:pPr>
        <w:jc w:val="center"/>
        <w:rPr>
          <w:b/>
          <w:bCs/>
          <w:sz w:val="56"/>
          <w:szCs w:val="56"/>
          <w:u w:val="single"/>
        </w:rPr>
      </w:pPr>
      <w:r w:rsidRPr="00FE660C">
        <w:rPr>
          <w:b/>
          <w:bCs/>
          <w:sz w:val="56"/>
          <w:szCs w:val="56"/>
          <w:u w:val="single"/>
        </w:rPr>
        <w:t>Sponsor a WACC Virtual Distinguished Speaker Series program!</w:t>
      </w:r>
    </w:p>
    <w:p w14:paraId="14471D79" w14:textId="07426F4C" w:rsidR="00FE660C" w:rsidRPr="00FE660C" w:rsidRDefault="00FE660C" w:rsidP="00921E0E">
      <w:pPr>
        <w:rPr>
          <w:sz w:val="24"/>
          <w:szCs w:val="24"/>
        </w:rPr>
      </w:pPr>
    </w:p>
    <w:p w14:paraId="2C009A71" w14:textId="628426D0" w:rsidR="00FE660C" w:rsidRPr="00FE660C" w:rsidRDefault="00FE660C" w:rsidP="00FE660C">
      <w:pPr>
        <w:spacing w:after="10" w:line="250" w:lineRule="atLeast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FE660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Presenting Sponsor - $</w:t>
      </w:r>
      <w:r w:rsidR="004531A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1,000</w:t>
      </w:r>
    </w:p>
    <w:p w14:paraId="2E31A95C" w14:textId="7B5DB156" w:rsidR="00FE660C" w:rsidRPr="00FE660C" w:rsidRDefault="00FE660C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Exclusive naming sponsorship of the WACC Distinguished Speaker Series Program </w:t>
      </w:r>
    </w:p>
    <w:p w14:paraId="423AECC3" w14:textId="6646691D" w:rsidR="00FE660C" w:rsidRPr="00FE660C" w:rsidRDefault="00040663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040663">
        <w:rPr>
          <w:rFonts w:ascii="Calibri" w:eastAsia="Times New Roman" w:hAnsi="Calibri" w:cs="Calibri"/>
          <w:color w:val="000000"/>
          <w:sz w:val="26"/>
          <w:szCs w:val="26"/>
        </w:rPr>
        <w:t>R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eserved spots for </w:t>
      </w:r>
      <w:r w:rsidR="004531A5">
        <w:rPr>
          <w:rFonts w:ascii="Calibri" w:eastAsia="Times New Roman" w:hAnsi="Calibri" w:cs="Calibri"/>
          <w:color w:val="000000"/>
          <w:sz w:val="26"/>
          <w:szCs w:val="26"/>
        </w:rPr>
        <w:t>all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>company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employees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 to attend the program</w:t>
      </w:r>
    </w:p>
    <w:p w14:paraId="6999D379" w14:textId="01A98488" w:rsidR="00FE660C" w:rsidRPr="00FE660C" w:rsidRDefault="00FE660C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>High viewership placement of company logo and sponsorship acknowledgment on website, social media feed, and emails</w:t>
      </w:r>
    </w:p>
    <w:p w14:paraId="069C68BD" w14:textId="77777777" w:rsidR="00D828F0" w:rsidRDefault="00D828F0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Special multi-r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>ecognition of the sponsor during the virtual program by CEO of the World Affairs Council of Charlotte</w:t>
      </w:r>
    </w:p>
    <w:p w14:paraId="4D52B29B" w14:textId="3E57E673" w:rsidR="00FE660C" w:rsidRPr="00FE660C" w:rsidRDefault="00040663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</w:t>
      </w:r>
      <w:r w:rsidR="00D828F0">
        <w:rPr>
          <w:rFonts w:ascii="Calibri" w:eastAsia="Times New Roman" w:hAnsi="Calibri" w:cs="Calibri"/>
          <w:color w:val="000000"/>
          <w:sz w:val="26"/>
          <w:szCs w:val="26"/>
        </w:rPr>
        <w:t xml:space="preserve">pening 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>PowerPoint slide highlighting the company (shared screen: Zoom)</w:t>
      </w:r>
    </w:p>
    <w:p w14:paraId="17672B8B" w14:textId="7A81AF51" w:rsidR="00FE660C" w:rsidRPr="00FE660C" w:rsidRDefault="00FE660C" w:rsidP="00FE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Optional opportunity for a company representative to introduce the speaker </w:t>
      </w:r>
    </w:p>
    <w:p w14:paraId="12115A78" w14:textId="3EC87AB2" w:rsidR="00FE660C" w:rsidRPr="00FE660C" w:rsidRDefault="00FE660C" w:rsidP="00FE660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17D4FC" w14:textId="71770852" w:rsidR="00FE660C" w:rsidRPr="00FE660C" w:rsidRDefault="00921E0E" w:rsidP="00FE660C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Ambassador</w:t>
      </w:r>
      <w:r w:rsidR="00FE660C" w:rsidRPr="00FE660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Sponsor - $</w:t>
      </w:r>
      <w:r w:rsidR="006379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500</w:t>
      </w:r>
    </w:p>
    <w:p w14:paraId="76371876" w14:textId="260B8ACD" w:rsidR="00FE660C" w:rsidRPr="00FE660C" w:rsidRDefault="00921E0E" w:rsidP="00FE66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10</w:t>
      </w:r>
      <w:r w:rsidR="00FE660C" w:rsidRPr="00FE660C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="00FE660C" w:rsidRPr="00FE660C">
        <w:rPr>
          <w:rFonts w:ascii="Calibri" w:eastAsia="Times New Roman" w:hAnsi="Calibri" w:cs="Calibri"/>
          <w:color w:val="000000"/>
          <w:sz w:val="26"/>
          <w:szCs w:val="26"/>
        </w:rPr>
        <w:t>reserved spots for company representatives to attend the program</w:t>
      </w:r>
    </w:p>
    <w:p w14:paraId="3AB25D68" w14:textId="3424CDE8" w:rsidR="00FE660C" w:rsidRDefault="00FE660C" w:rsidP="00FE66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Company logo and sponsorship acknowledgment on website, social media feed, </w:t>
      </w:r>
      <w:r w:rsidR="004531A5">
        <w:rPr>
          <w:rFonts w:ascii="Calibri" w:eastAsia="Times New Roman" w:hAnsi="Calibri" w:cs="Calibri"/>
          <w:color w:val="000000"/>
          <w:sz w:val="26"/>
          <w:szCs w:val="26"/>
        </w:rPr>
        <w:t xml:space="preserve">promotional </w:t>
      </w:r>
      <w:r w:rsidRPr="00FE660C">
        <w:rPr>
          <w:rFonts w:ascii="Calibri" w:eastAsia="Times New Roman" w:hAnsi="Calibri" w:cs="Calibri"/>
          <w:color w:val="000000"/>
          <w:sz w:val="26"/>
          <w:szCs w:val="26"/>
        </w:rPr>
        <w:t>emails</w:t>
      </w:r>
      <w:r w:rsidR="00D828F0">
        <w:rPr>
          <w:rFonts w:ascii="Calibri" w:eastAsia="Times New Roman" w:hAnsi="Calibri" w:cs="Calibri"/>
          <w:color w:val="000000"/>
          <w:sz w:val="26"/>
          <w:szCs w:val="26"/>
        </w:rPr>
        <w:t>, and in program PowerPoint</w:t>
      </w:r>
    </w:p>
    <w:p w14:paraId="2E588668" w14:textId="4B7362CA" w:rsidR="00FE660C" w:rsidRPr="00921E0E" w:rsidRDefault="00FE660C" w:rsidP="00FE66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>Recognition of the sponsor during the virtual program by CEO of the World Affairs Council of Charlotte</w:t>
      </w:r>
    </w:p>
    <w:p w14:paraId="24A1C74F" w14:textId="77777777" w:rsidR="00921E0E" w:rsidRPr="00FE660C" w:rsidRDefault="00921E0E" w:rsidP="00921E0E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14:paraId="07E5D775" w14:textId="63EFC327" w:rsidR="00921E0E" w:rsidRPr="00FE660C" w:rsidRDefault="00921E0E" w:rsidP="00921E0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Attaché</w:t>
      </w:r>
      <w:r w:rsidRPr="00FE660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Sponsor - $</w:t>
      </w:r>
      <w:r w:rsidR="0063797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250</w:t>
      </w:r>
    </w:p>
    <w:p w14:paraId="77DA7438" w14:textId="77777777" w:rsidR="004531A5" w:rsidRDefault="004531A5" w:rsidP="00921E0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4531A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4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reserved spots for company representatives to attend the program</w:t>
      </w:r>
    </w:p>
    <w:p w14:paraId="40D8648D" w14:textId="536E339D" w:rsidR="00921E0E" w:rsidRPr="00FE660C" w:rsidRDefault="00921E0E" w:rsidP="00921E0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Company logo on website, social media feed, </w:t>
      </w:r>
      <w:r w:rsidR="004531A5">
        <w:rPr>
          <w:rFonts w:ascii="Calibri" w:eastAsia="Times New Roman" w:hAnsi="Calibri" w:cs="Calibri"/>
          <w:color w:val="000000"/>
          <w:sz w:val="26"/>
          <w:szCs w:val="26"/>
        </w:rPr>
        <w:t>and promotional emails</w:t>
      </w:r>
    </w:p>
    <w:p w14:paraId="48965CD0" w14:textId="3B24C388" w:rsidR="00921E0E" w:rsidRPr="00FE660C" w:rsidRDefault="00921E0E" w:rsidP="00921E0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  <w:r w:rsidRPr="00FE660C">
        <w:rPr>
          <w:rFonts w:ascii="Calibri" w:eastAsia="Times New Roman" w:hAnsi="Calibri" w:cs="Calibri"/>
          <w:color w:val="000000"/>
          <w:sz w:val="26"/>
          <w:szCs w:val="26"/>
        </w:rPr>
        <w:t xml:space="preserve">Recognition of the sponsor during the virtual program </w:t>
      </w:r>
    </w:p>
    <w:p w14:paraId="1AB45CE6" w14:textId="0C183C10" w:rsidR="00FE660C" w:rsidRDefault="00FE660C" w:rsidP="00921E0E"/>
    <w:p w14:paraId="143667FD" w14:textId="23D89C1D" w:rsidR="00FE660C" w:rsidRPr="00FE660C" w:rsidRDefault="00FE660C" w:rsidP="00921E0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E660C">
        <w:rPr>
          <w:b/>
          <w:bCs/>
          <w:sz w:val="36"/>
          <w:szCs w:val="36"/>
        </w:rPr>
        <w:t xml:space="preserve">To sponsor, email </w:t>
      </w:r>
      <w:hyperlink r:id="rId6" w:history="1">
        <w:r w:rsidRPr="00FE660C">
          <w:rPr>
            <w:rStyle w:val="Hyperlink"/>
            <w:b/>
            <w:bCs/>
            <w:sz w:val="36"/>
            <w:szCs w:val="36"/>
          </w:rPr>
          <w:t>info@worldaffairscharlotte.org</w:t>
        </w:r>
      </w:hyperlink>
    </w:p>
    <w:p w14:paraId="079B3633" w14:textId="3EEC8EFD" w:rsidR="00FE660C" w:rsidRPr="00FE660C" w:rsidRDefault="00FE660C" w:rsidP="00FE660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E660C">
        <w:rPr>
          <w:b/>
          <w:bCs/>
          <w:sz w:val="36"/>
          <w:szCs w:val="36"/>
        </w:rPr>
        <w:t>or call us at 704-687-7762</w:t>
      </w:r>
    </w:p>
    <w:sectPr w:rsidR="00FE660C" w:rsidRPr="00FE660C" w:rsidSect="00921E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379"/>
    <w:multiLevelType w:val="multilevel"/>
    <w:tmpl w:val="FDD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8656A"/>
    <w:multiLevelType w:val="hybridMultilevel"/>
    <w:tmpl w:val="9AD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1019"/>
    <w:multiLevelType w:val="hybridMultilevel"/>
    <w:tmpl w:val="926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2E6"/>
    <w:multiLevelType w:val="hybridMultilevel"/>
    <w:tmpl w:val="D7F8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75B1D"/>
    <w:multiLevelType w:val="hybridMultilevel"/>
    <w:tmpl w:val="3C7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2957"/>
    <w:multiLevelType w:val="hybridMultilevel"/>
    <w:tmpl w:val="747E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BC5C25"/>
    <w:multiLevelType w:val="hybridMultilevel"/>
    <w:tmpl w:val="A63CB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D751DB"/>
    <w:multiLevelType w:val="hybridMultilevel"/>
    <w:tmpl w:val="EBD02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C"/>
    <w:rsid w:val="00040663"/>
    <w:rsid w:val="002E7BEC"/>
    <w:rsid w:val="004531A5"/>
    <w:rsid w:val="00637979"/>
    <w:rsid w:val="00874023"/>
    <w:rsid w:val="008C32B6"/>
    <w:rsid w:val="008C4487"/>
    <w:rsid w:val="00921E0E"/>
    <w:rsid w:val="00AB7AED"/>
    <w:rsid w:val="00D828F0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B8B9"/>
  <w15:chartTrackingRefBased/>
  <w15:docId w15:val="{4E881B80-F731-44C4-8B60-6207E14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E660C"/>
  </w:style>
  <w:style w:type="paragraph" w:styleId="ListParagraph">
    <w:name w:val="List Paragraph"/>
    <w:basedOn w:val="Normal"/>
    <w:uiPriority w:val="34"/>
    <w:qFormat/>
    <w:rsid w:val="00FE6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affairscharlott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info@worldaffairscharlotte.org</dc:creator>
  <cp:keywords/>
  <dc:description/>
  <cp:lastModifiedBy>info@worldaffairscharlotte.org</cp:lastModifiedBy>
  <cp:revision>2</cp:revision>
  <cp:lastPrinted>2020-08-04T18:10:00Z</cp:lastPrinted>
  <dcterms:created xsi:type="dcterms:W3CDTF">2021-05-13T14:03:00Z</dcterms:created>
  <dcterms:modified xsi:type="dcterms:W3CDTF">2021-05-13T14:03:00Z</dcterms:modified>
</cp:coreProperties>
</file>